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65"/>
        <w:bidiVisual/>
        <w:tblW w:w="11680" w:type="dxa"/>
        <w:tblLook w:val="04A0" w:firstRow="1" w:lastRow="0" w:firstColumn="1" w:lastColumn="0" w:noHBand="0" w:noVBand="1"/>
      </w:tblPr>
      <w:tblGrid>
        <w:gridCol w:w="684"/>
        <w:gridCol w:w="760"/>
        <w:gridCol w:w="5408"/>
        <w:gridCol w:w="1031"/>
        <w:gridCol w:w="1031"/>
        <w:gridCol w:w="695"/>
        <w:gridCol w:w="700"/>
        <w:gridCol w:w="602"/>
        <w:gridCol w:w="769"/>
      </w:tblGrid>
      <w:tr w:rsidR="008466B3" w:rsidRPr="008466B3" w:rsidTr="008466B3">
        <w:trPr>
          <w:trHeight w:val="9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bookmarkStart w:id="0" w:name="_GoBack" w:colFirst="3" w:colLast="3"/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فرايند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ريز فرايند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فعاليت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مراقب سلامت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مراقب سلامت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مراقب سلامت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مراقب سلامت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امتیاز مکتسبه</w:t>
            </w:r>
          </w:p>
        </w:tc>
      </w:tr>
      <w:tr w:rsidR="008466B3" w:rsidRPr="008466B3" w:rsidTr="008466B3">
        <w:trPr>
          <w:trHeight w:val="885"/>
        </w:trPr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rtl/>
              </w:rPr>
              <w:t>برنامه ریزی و سازمان دهی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rtl/>
              </w:rPr>
              <w:t>اطلاعات جمعيتي، شاخص ها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*تهیه پانل/ توانایی استخراج آمار و اطلاعات،  تحلیل شاخص ها(پوشش مراقبت کودکان- مراقبت نوزادی، تکامل ..........)</w:t>
            </w: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5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طراحی و مداخله جهت بهبود شاخص ها طبق اهداف برنامه عملیاتی(با مشارکت پزشک مرکز، کارشناس ستادی و...)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67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rtl/>
              </w:rPr>
              <w:t>سازماندهی مکمل ها، تجهیزات، منابع آموزشی و دستورالعمل ها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برآوردصحیح و موجود بودن مکمل های برنامه کودکان  با تاریخ انقضا بیش ازسه ماه ونظارت بر نحوه نگهداری صحیح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70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**کامل وسالم بودن تجهیزات( بر نامه کودکان- اداری ) </w:t>
            </w:r>
            <w:r w:rsidRPr="0084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برآورد و اعلام نیازتجهیزات درصورت لزوم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9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وجود منابع آموزشی(بوکلت ها و راهنماها و.کتب سوانح و حوادث..)، و کمک آموزشی (پمفلت ،  پرسشنامه های </w:t>
            </w: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ASQ</w:t>
            </w: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،کارت پایش مراقبت ، پوسترتن سنجی و</w:t>
            </w: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....) و  دستورالعمل ها( تکامل، مکمل ها، کرونا، سرخک و...)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امتیاز/جمع امتیاز اطلاعات جمعیتی و سازماندهی مکمل هاف تجهیزات و...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FF0000"/>
                <w:sz w:val="20"/>
                <w:szCs w:val="20"/>
                <w:rtl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درصد برنامه‌ريزي و سازماندهي صحيح برنامه كودكان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نوزاد/کودک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نوزاد/کودک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کودک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کودک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45"/>
        </w:trPr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عملکرد ارائه دهنده خدمت (کودک سالم- شير مادر</w:t>
            </w:r>
            <w:r w:rsidRPr="008466B3">
              <w:rPr>
                <w:rFonts w:ascii="Calibri" w:eastAsia="Times New Roman" w:hAnsi="Calibri" w:cs="B Badr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مشاهده نحوه ارزيابی، طبقه بندی، توصیه ها و اقدامات کودک سالم 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رعایت نکات بهداشتی درحین انجام مراقبت(روکش یکبار مصرف و....)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7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علائم و نشانه های خطر در شیرخوار و کودک زیر 5 سال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زردی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وضعیت وزن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وضعیت قد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43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وزن برای قد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43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وضعیت دور سر ( کمتر از 18 ماه 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وضعیت تغذیه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ارزیابی سلامت مادر و وضعیت شیردهی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وضعیت دهان و دندان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وضعیت بینایی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وضعیت شنوایی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وضعیت تکامل </w:t>
            </w: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REDFLAG</w:t>
            </w: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/ تکمیل فیزیک پرسشنامه طبق دستورالعمل(توسط والدین و...)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ژنتیک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فرزند آوری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بدرفتاری با کودک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وضعیت واکسیناسیون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وضعیت مکمل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غربالگری ( آنمی، فشارخون ، هایپوتیروئیدی- </w:t>
            </w:r>
            <w:r w:rsidRPr="0084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PKU</w:t>
            </w:r>
            <w:r w:rsidRPr="0084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و...)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60"/>
        </w:trPr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کل امتیاز/جمع امتیاز عملکرد ارائه دهنده خدمت (کودک سالم- شير مادر)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60"/>
        </w:trPr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   عملکرد ارائه دهنده خدمت (کودک سالم- شير مادر)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405"/>
        </w:trPr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امتیاز چک لیست حضوری /جمع امتیاز کسب شده از چک لیست پایش حضوری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15"/>
        </w:trPr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 کل  پایش حضوری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466B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9594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8466B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8466B3" w:rsidRPr="008466B3" w:rsidTr="008466B3">
        <w:trPr>
          <w:trHeight w:val="360"/>
        </w:trPr>
        <w:tc>
          <w:tcPr>
            <w:tcW w:w="116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شاخص های برنامه کودکان:</w:t>
            </w:r>
            <w:r w:rsidRPr="00846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محاسبه شاخص های برنامه طبق دستورالعمل معاونت بهداشت(پوشش مراقبت نوزادی پزشک و غیر پزشک، درصد غربالگری تکامل کودکان با پرسشنامه </w:t>
            </w:r>
            <w:r w:rsidRPr="008466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ASQ</w:t>
            </w: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، پوشش مراقبت کودکان، پوشش مکمل یاری کودکان و...)</w:t>
            </w:r>
          </w:p>
        </w:tc>
      </w:tr>
      <w:tr w:rsidR="008466B3" w:rsidRPr="008466B3" w:rsidTr="008466B3">
        <w:trPr>
          <w:trHeight w:val="315"/>
        </w:trPr>
        <w:tc>
          <w:tcPr>
            <w:tcW w:w="11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66B3" w:rsidRPr="008466B3" w:rsidTr="008466B3">
        <w:trPr>
          <w:trHeight w:val="315"/>
        </w:trPr>
        <w:tc>
          <w:tcPr>
            <w:tcW w:w="11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66B3" w:rsidRPr="008466B3" w:rsidTr="008466B3">
        <w:trPr>
          <w:trHeight w:val="690"/>
        </w:trPr>
        <w:tc>
          <w:tcPr>
            <w:tcW w:w="1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0"/>
                <w:szCs w:val="20"/>
              </w:rPr>
            </w:pPr>
            <w:r w:rsidRPr="008466B3">
              <w:rPr>
                <w:rFonts w:ascii="Calibri" w:eastAsia="Times New Roman" w:hAnsi="Calibr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**** </w:t>
            </w:r>
            <w:r w:rsidRPr="008466B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ثبت ارزيابي هاي انجام شده کودک سالم: اريابي از نظر وزن، قد، دور سر، تغديه، بينايي و..... مطابق دستورالعمل کشوري مراقبت ادغام يافته کودک سالم</w:t>
            </w:r>
          </w:p>
        </w:tc>
      </w:tr>
      <w:tr w:rsidR="008466B3" w:rsidRPr="008466B3" w:rsidTr="008466B3">
        <w:trPr>
          <w:trHeight w:val="300"/>
        </w:trPr>
        <w:tc>
          <w:tcPr>
            <w:tcW w:w="116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B3" w:rsidRPr="008466B3" w:rsidRDefault="008466B3" w:rsidP="008466B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4"/>
                <w:szCs w:val="24"/>
              </w:rPr>
            </w:pPr>
            <w:r w:rsidRPr="008466B3">
              <w:rPr>
                <w:rFonts w:ascii="Calibri" w:eastAsia="Times New Roman" w:hAnsi="Calibri" w:cs="B Traffic" w:hint="cs"/>
                <w:color w:val="000000"/>
                <w:sz w:val="24"/>
                <w:szCs w:val="24"/>
                <w:rtl/>
              </w:rPr>
              <w:t>نام و نام خانوادگی پایشگر/ امضاء                                                                     نام و نام خانوادگی پایش شونده/ امضاء</w:t>
            </w:r>
          </w:p>
        </w:tc>
      </w:tr>
      <w:tr w:rsidR="008466B3" w:rsidRPr="008466B3" w:rsidTr="008466B3">
        <w:trPr>
          <w:trHeight w:val="405"/>
        </w:trPr>
        <w:tc>
          <w:tcPr>
            <w:tcW w:w="11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B3" w:rsidRPr="008466B3" w:rsidRDefault="008466B3" w:rsidP="008466B3">
            <w:pPr>
              <w:spacing w:after="0" w:line="240" w:lineRule="auto"/>
              <w:rPr>
                <w:rFonts w:ascii="Calibri" w:eastAsia="Times New Roman" w:hAnsi="Calibri" w:cs="B Traffic"/>
                <w:color w:val="000000"/>
                <w:sz w:val="24"/>
                <w:szCs w:val="24"/>
              </w:rPr>
            </w:pPr>
          </w:p>
        </w:tc>
      </w:tr>
      <w:bookmarkEnd w:id="0"/>
    </w:tbl>
    <w:p w:rsidR="004B2F8F" w:rsidRDefault="004B2F8F" w:rsidP="008466B3">
      <w:pPr>
        <w:jc w:val="right"/>
      </w:pPr>
    </w:p>
    <w:sectPr w:rsidR="004B2F8F" w:rsidSect="008466B3"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15" w:rsidRDefault="00096715" w:rsidP="008466B3">
      <w:pPr>
        <w:spacing w:after="0" w:line="240" w:lineRule="auto"/>
      </w:pPr>
      <w:r>
        <w:separator/>
      </w:r>
    </w:p>
  </w:endnote>
  <w:endnote w:type="continuationSeparator" w:id="0">
    <w:p w:rsidR="00096715" w:rsidRDefault="00096715" w:rsidP="0084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15" w:rsidRDefault="00096715" w:rsidP="008466B3">
      <w:pPr>
        <w:spacing w:after="0" w:line="240" w:lineRule="auto"/>
      </w:pPr>
      <w:r>
        <w:separator/>
      </w:r>
    </w:p>
  </w:footnote>
  <w:footnote w:type="continuationSeparator" w:id="0">
    <w:p w:rsidR="00096715" w:rsidRDefault="00096715" w:rsidP="00846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D6"/>
    <w:rsid w:val="00096715"/>
    <w:rsid w:val="004B2F8F"/>
    <w:rsid w:val="005D21D6"/>
    <w:rsid w:val="008466B3"/>
    <w:rsid w:val="00E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B3"/>
  </w:style>
  <w:style w:type="paragraph" w:styleId="Footer">
    <w:name w:val="footer"/>
    <w:basedOn w:val="Normal"/>
    <w:link w:val="FooterChar"/>
    <w:uiPriority w:val="99"/>
    <w:unhideWhenUsed/>
    <w:rsid w:val="0084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B3"/>
  </w:style>
  <w:style w:type="paragraph" w:styleId="Footer">
    <w:name w:val="footer"/>
    <w:basedOn w:val="Normal"/>
    <w:link w:val="FooterChar"/>
    <w:uiPriority w:val="99"/>
    <w:unhideWhenUsed/>
    <w:rsid w:val="0084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valipor</dc:creator>
  <cp:keywords/>
  <dc:description/>
  <cp:lastModifiedBy>zahra valipor</cp:lastModifiedBy>
  <cp:revision>3</cp:revision>
  <dcterms:created xsi:type="dcterms:W3CDTF">2022-04-17T07:04:00Z</dcterms:created>
  <dcterms:modified xsi:type="dcterms:W3CDTF">2022-04-17T07:10:00Z</dcterms:modified>
</cp:coreProperties>
</file>